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AA" w:rsidRPr="000A5FC9" w:rsidRDefault="00054BAA" w:rsidP="008875C4">
      <w:pPr>
        <w:rPr>
          <w:rFonts w:ascii="Times New Roman" w:hAnsi="Times New Roman" w:cs="Times New Roman"/>
          <w:b/>
          <w:lang w:val="kk-KZ" w:eastAsia="ko-KR"/>
        </w:rPr>
      </w:pPr>
    </w:p>
    <w:p w:rsidR="00054BAA" w:rsidRPr="000A5FC9" w:rsidRDefault="00054BAA" w:rsidP="008875C4">
      <w:pPr>
        <w:jc w:val="center"/>
        <w:rPr>
          <w:rFonts w:ascii="Times New Roman" w:hAnsi="Times New Roman" w:cs="Times New Roman"/>
          <w:b/>
          <w:lang w:val="kk-KZ" w:eastAsia="ko-KR"/>
        </w:rPr>
      </w:pPr>
      <w:r w:rsidRPr="000A5FC9">
        <w:rPr>
          <w:rFonts w:ascii="Times New Roman" w:hAnsi="Times New Roman" w:cs="Times New Roman"/>
          <w:b/>
          <w:lang w:val="kk-KZ" w:eastAsia="ko-KR"/>
        </w:rPr>
        <w:t>ӘЛ-ФАРАБИ АТЫНДАҒЫ ҚАЗАҚ ҰЛТТЫҚ УНИВЕРСИТЕТІ</w:t>
      </w:r>
    </w:p>
    <w:p w:rsidR="00054BAA" w:rsidRPr="000A5FC9" w:rsidRDefault="00054BAA" w:rsidP="008875C4">
      <w:pPr>
        <w:jc w:val="center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>Философия және саясаттану факультет</w:t>
      </w:r>
      <w:r w:rsidR="008875C4">
        <w:rPr>
          <w:rFonts w:ascii="Times New Roman" w:hAnsi="Times New Roman" w:cs="Times New Roman"/>
          <w:b/>
          <w:lang w:val="kk-KZ"/>
        </w:rPr>
        <w:t>і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Философия кафедрасы </w:t>
      </w:r>
    </w:p>
    <w:p w:rsidR="00054BAA" w:rsidRPr="000A5FC9" w:rsidRDefault="00054BAA" w:rsidP="008875C4">
      <w:pPr>
        <w:rPr>
          <w:rFonts w:ascii="Times New Roman" w:hAnsi="Times New Roman" w:cs="Times New Roman"/>
          <w:b/>
          <w:lang w:val="kk-KZ"/>
        </w:rPr>
      </w:pPr>
    </w:p>
    <w:p w:rsidR="00054BAA" w:rsidRPr="000A5FC9" w:rsidRDefault="00054BAA" w:rsidP="00054BAA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0A5FC9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Философия және саясаттану факультетінің </w:t>
      </w:r>
    </w:p>
    <w:p w:rsidR="00054BAA" w:rsidRPr="000A5FC9" w:rsidRDefault="00054BAA" w:rsidP="00054BAA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0A5FC9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Ғылыми кеңесінде бекітілді </w:t>
      </w:r>
    </w:p>
    <w:p w:rsidR="00054BAA" w:rsidRPr="000A5FC9" w:rsidRDefault="00054BAA" w:rsidP="00054BAA">
      <w:pPr>
        <w:jc w:val="right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 xml:space="preserve">№ </w:t>
      </w:r>
      <w:r w:rsidRPr="000A5FC9">
        <w:rPr>
          <w:rFonts w:ascii="Times New Roman" w:hAnsi="Times New Roman" w:cs="Times New Roman"/>
        </w:rPr>
        <w:t>12</w:t>
      </w:r>
      <w:r w:rsidRPr="000A5FC9">
        <w:rPr>
          <w:rFonts w:ascii="Times New Roman" w:hAnsi="Times New Roman" w:cs="Times New Roman"/>
          <w:lang w:val="kk-KZ"/>
        </w:rPr>
        <w:t xml:space="preserve"> хаттама  «2</w:t>
      </w:r>
      <w:r w:rsidRPr="000A5FC9">
        <w:rPr>
          <w:rFonts w:ascii="Times New Roman" w:hAnsi="Times New Roman" w:cs="Times New Roman"/>
        </w:rPr>
        <w:t>8</w:t>
      </w:r>
      <w:r w:rsidRPr="000A5FC9">
        <w:rPr>
          <w:rFonts w:ascii="Times New Roman" w:hAnsi="Times New Roman" w:cs="Times New Roman"/>
          <w:lang w:val="kk-KZ"/>
        </w:rPr>
        <w:t>» маусым 2017 ж.</w:t>
      </w:r>
    </w:p>
    <w:p w:rsidR="00054BAA" w:rsidRPr="000A5FC9" w:rsidRDefault="00054BAA" w:rsidP="00054BAA">
      <w:pPr>
        <w:pStyle w:val="7"/>
        <w:jc w:val="right"/>
        <w:rPr>
          <w:lang w:val="kk-KZ"/>
        </w:rPr>
      </w:pPr>
      <w:r w:rsidRPr="000A5FC9">
        <w:rPr>
          <w:lang w:val="kk-KZ"/>
        </w:rPr>
        <w:t>Факультет деканы ____________Масалимова А.Р.</w:t>
      </w:r>
    </w:p>
    <w:p w:rsidR="00054BAA" w:rsidRPr="008875C4" w:rsidRDefault="00054BAA" w:rsidP="008875C4">
      <w:pPr>
        <w:pStyle w:val="Default"/>
        <w:rPr>
          <w:b/>
          <w:bCs/>
          <w:u w:val="single"/>
          <w:lang w:val="kk-KZ"/>
        </w:rPr>
      </w:pPr>
    </w:p>
    <w:p w:rsidR="00054BAA" w:rsidRPr="000A5FC9" w:rsidRDefault="00054BAA" w:rsidP="00054BAA">
      <w:pPr>
        <w:pStyle w:val="Default"/>
        <w:jc w:val="center"/>
        <w:rPr>
          <w:lang w:val="kk-KZ"/>
        </w:rPr>
      </w:pPr>
    </w:p>
    <w:p w:rsidR="00054BAA" w:rsidRPr="008875C4" w:rsidRDefault="00054BAA" w:rsidP="008875C4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5FC9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054BAA" w:rsidRPr="000A5FC9" w:rsidRDefault="00054BAA" w:rsidP="00054BA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A5FC9">
        <w:rPr>
          <w:rFonts w:ascii="Times New Roman" w:hAnsi="Times New Roman" w:cs="Times New Roman"/>
          <w:sz w:val="24"/>
          <w:szCs w:val="24"/>
          <w:lang w:val="kk-KZ"/>
        </w:rPr>
        <w:t xml:space="preserve"> FNP 3310 ҒЫЛЫМИ ТАНЫМ ФИЛОСОФИЯСЫ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lang w:val="kk-KZ"/>
        </w:rPr>
      </w:pPr>
    </w:p>
    <w:p w:rsidR="00647886" w:rsidRPr="00072F45" w:rsidRDefault="00647886" w:rsidP="00647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0B25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В071100 – Биотехнология, 5В060700- Биология,  5В080400 – Балық шаруашылығы және балық аулау өндірісі, </w:t>
      </w:r>
      <w:r w:rsidRPr="00FA0B25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>В0</w:t>
      </w:r>
      <w:r w:rsidRPr="00647886">
        <w:rPr>
          <w:rFonts w:ascii="Times New Roman" w:hAnsi="Times New Roman"/>
          <w:b/>
          <w:sz w:val="24"/>
          <w:szCs w:val="24"/>
          <w:lang w:val="kk-KZ"/>
        </w:rPr>
        <w:t>11600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– География, 5В060900- География,  5В090300 – Жерге орналастыру, 5В090200 – Туризм, 5В060800-Экология, 5В073100-Қоршаған ортаны қорғау, 5В071100-Геодезия және картография, 5В090700-Кадастр, 5В061100-Гидрология, 5В061200-Метеорология  мамандықтарына арналған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  <w:lang w:val="kk-KZ"/>
        </w:rPr>
      </w:pPr>
    </w:p>
    <w:p w:rsidR="00054BAA" w:rsidRPr="000A5FC9" w:rsidRDefault="00054BAA" w:rsidP="008875C4">
      <w:pPr>
        <w:pStyle w:val="a3"/>
        <w:ind w:left="0"/>
        <w:rPr>
          <w:b/>
          <w:lang w:val="kk-KZ"/>
        </w:rPr>
      </w:pP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Курс – 2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</w:rPr>
        <w:t xml:space="preserve">Семестр – </w:t>
      </w:r>
      <w:r w:rsidRPr="000A5FC9">
        <w:rPr>
          <w:rFonts w:ascii="Times New Roman" w:hAnsi="Times New Roman" w:cs="Times New Roman"/>
          <w:lang w:val="kk-KZ"/>
        </w:rPr>
        <w:t>4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</w:rPr>
      </w:pPr>
      <w:r w:rsidRPr="000A5FC9">
        <w:rPr>
          <w:rFonts w:ascii="Times New Roman" w:hAnsi="Times New Roman" w:cs="Times New Roman"/>
        </w:rPr>
        <w:t>Кредит саны  – 2</w:t>
      </w:r>
    </w:p>
    <w:p w:rsidR="00054BAA" w:rsidRPr="000A5FC9" w:rsidRDefault="00054BAA" w:rsidP="00054BAA">
      <w:pPr>
        <w:pStyle w:val="a3"/>
        <w:ind w:firstLine="469"/>
        <w:jc w:val="center"/>
        <w:rPr>
          <w:b/>
          <w:lang w:val="kk-KZ"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054BAA">
      <w:pPr>
        <w:pStyle w:val="a3"/>
        <w:ind w:firstLine="469"/>
        <w:jc w:val="center"/>
        <w:rPr>
          <w:b/>
        </w:rPr>
      </w:pPr>
    </w:p>
    <w:p w:rsidR="00054BAA" w:rsidRPr="000A5FC9" w:rsidRDefault="00054BAA" w:rsidP="008875C4">
      <w:pPr>
        <w:pStyle w:val="a3"/>
        <w:ind w:firstLine="469"/>
        <w:jc w:val="center"/>
        <w:rPr>
          <w:b/>
          <w:lang w:val="kk-KZ"/>
        </w:rPr>
      </w:pPr>
      <w:r w:rsidRPr="000A5FC9">
        <w:rPr>
          <w:b/>
          <w:lang w:val="kk-KZ"/>
        </w:rPr>
        <w:t>Алматы 2017 ж.</w:t>
      </w:r>
    </w:p>
    <w:p w:rsidR="00054BAA" w:rsidRPr="000A5FC9" w:rsidRDefault="00054BAA" w:rsidP="00054BAA">
      <w:pPr>
        <w:rPr>
          <w:rFonts w:ascii="Times New Roman" w:hAnsi="Times New Roman" w:cs="Times New Roman"/>
          <w:color w:val="000000"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color w:val="000000"/>
          <w:lang w:val="kk-KZ"/>
        </w:rPr>
      </w:pPr>
    </w:p>
    <w:p w:rsidR="00054BAA" w:rsidRPr="000A5FC9" w:rsidRDefault="00054BAA" w:rsidP="008875C4">
      <w:pPr>
        <w:spacing w:after="0" w:line="240" w:lineRule="auto"/>
        <w:ind w:firstLine="284"/>
        <w:jc w:val="both"/>
        <w:rPr>
          <w:rStyle w:val="a5"/>
          <w:rFonts w:ascii="Times New Roman" w:hAnsi="Times New Roman" w:cs="Times New Roman"/>
          <w:i w:val="0"/>
          <w:iCs w:val="0"/>
          <w:lang w:val="kk-KZ"/>
        </w:rPr>
      </w:pPr>
      <w:r w:rsidRPr="008875C4">
        <w:rPr>
          <w:rFonts w:ascii="Times New Roman" w:hAnsi="Times New Roman" w:cs="Times New Roman"/>
          <w:lang w:val="kk-KZ"/>
        </w:rPr>
        <w:t xml:space="preserve">ПОӘК </w:t>
      </w:r>
      <w:r w:rsidR="008875C4" w:rsidRPr="008875C4">
        <w:rPr>
          <w:rFonts w:ascii="Times New Roman" w:hAnsi="Times New Roman"/>
          <w:lang w:val="kk-KZ"/>
        </w:rPr>
        <w:t>5В071100 – Биотехнология, 5В060700- Биология,  5В080400 – Балық шаруашылығы және балық аулау өндірісі, 5В011600 – География, 5В060900- География,  5В090300 – Жерге орналастыру, 5В090200 – Туризм, 5В060800-Экология, 5В073100-Қоршаған ортаны қорғау, 5В071100-Геодезия және картография, 5В090700-Кадастр, 5В061100-Гидрология, 5В061200-Метеорология</w:t>
      </w:r>
      <w:r w:rsidR="008875C4" w:rsidRPr="008875C4">
        <w:rPr>
          <w:rFonts w:ascii="Times New Roman" w:hAnsi="Times New Roman"/>
          <w:sz w:val="24"/>
          <w:szCs w:val="24"/>
          <w:lang w:val="kk-KZ"/>
        </w:rPr>
        <w:t xml:space="preserve">  мамандықтарының</w:t>
      </w:r>
      <w:r w:rsidR="008875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A5FC9">
        <w:rPr>
          <w:rFonts w:ascii="Times New Roman" w:hAnsi="Times New Roman" w:cs="Times New Roman"/>
          <w:lang w:val="kk-KZ"/>
        </w:rPr>
        <w:t xml:space="preserve">негізгі оқу жоспарлары, пәннің негізгі оқу бағдарламасы және пәндер каталогы негізінде әзірленді. Құрастырған философия ғылымдарының кандидаты, доцент </w:t>
      </w:r>
      <w:r w:rsidR="008875C4">
        <w:rPr>
          <w:rFonts w:ascii="Times New Roman" w:hAnsi="Times New Roman" w:cs="Times New Roman"/>
          <w:lang w:val="kk-KZ"/>
        </w:rPr>
        <w:t>Л. Асқар</w:t>
      </w:r>
    </w:p>
    <w:p w:rsidR="00054BAA" w:rsidRPr="000A5FC9" w:rsidRDefault="00054BAA" w:rsidP="00054BAA">
      <w:pPr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bCs/>
          <w:lang w:val="kk-KZ"/>
        </w:rPr>
        <w:t xml:space="preserve">Оқу әдістемелік кешен </w:t>
      </w:r>
      <w:r w:rsidRPr="000A5FC9">
        <w:rPr>
          <w:rFonts w:ascii="Times New Roman" w:hAnsi="Times New Roman" w:cs="Times New Roman"/>
          <w:lang w:val="kk-KZ"/>
        </w:rPr>
        <w:t xml:space="preserve"> философия  кафедрасының   отырысында  талқыланып, бекітілді.</w:t>
      </w:r>
    </w:p>
    <w:p w:rsidR="00054BAA" w:rsidRPr="000A5FC9" w:rsidRDefault="00054BAA" w:rsidP="00054BAA">
      <w:pPr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« 02 » 06.  2017 ж., №42    хаттама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 xml:space="preserve">Кафедра меңгерушісі                 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ф.ғ.д.проф   __________________  Г.Ж. Нұрышева</w:t>
      </w:r>
    </w:p>
    <w:p w:rsidR="00054BAA" w:rsidRPr="000A5FC9" w:rsidRDefault="00054BAA" w:rsidP="00054BAA">
      <w:pPr>
        <w:pStyle w:val="Default"/>
        <w:jc w:val="both"/>
        <w:rPr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Философия және саясаттану факультетінің әдістемелік б</w:t>
      </w:r>
      <w:r w:rsidR="008875C4">
        <w:rPr>
          <w:rFonts w:ascii="Times New Roman" w:hAnsi="Times New Roman" w:cs="Times New Roman"/>
          <w:lang w:val="kk-KZ"/>
        </w:rPr>
        <w:t>юросының кеңесінде  ұсынылды. «13</w:t>
      </w:r>
      <w:r w:rsidRPr="000A5FC9">
        <w:rPr>
          <w:rFonts w:ascii="Times New Roman" w:hAnsi="Times New Roman" w:cs="Times New Roman"/>
          <w:lang w:val="kk-KZ"/>
        </w:rPr>
        <w:t xml:space="preserve"> » 06.  2017  ж.,  хаттама № 11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Төрайымы, доцент ______________</w:t>
      </w:r>
      <w:r w:rsidRPr="000A5FC9">
        <w:rPr>
          <w:rFonts w:ascii="Times New Roman" w:eastAsia="Calibri" w:hAnsi="Times New Roman" w:cs="Times New Roman"/>
          <w:lang w:val="kk-KZ"/>
        </w:rPr>
        <w:t xml:space="preserve">Н.С.Жұбаназарова 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054BAA">
      <w:pPr>
        <w:widowControl w:val="0"/>
        <w:autoSpaceDE w:val="0"/>
        <w:autoSpaceDN w:val="0"/>
        <w:adjustRightInd w:val="0"/>
        <w:ind w:left="396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b/>
          <w:bCs/>
          <w:lang w:val="kk-KZ"/>
        </w:rPr>
        <w:lastRenderedPageBreak/>
        <w:t>АЛҒЫ СӨЗ</w:t>
      </w:r>
    </w:p>
    <w:p w:rsidR="00054BAA" w:rsidRPr="000A5FC9" w:rsidRDefault="00054BAA" w:rsidP="00054BAA">
      <w:pPr>
        <w:rPr>
          <w:rFonts w:ascii="Times New Roman" w:hAnsi="Times New Roman" w:cs="Times New Roman"/>
          <w:lang w:val="kk-KZ" w:eastAsia="ko-KR"/>
        </w:rPr>
      </w:pPr>
    </w:p>
    <w:p w:rsidR="00054BAA" w:rsidRPr="000A5FC9" w:rsidRDefault="00054BAA" w:rsidP="008875C4">
      <w:pPr>
        <w:ind w:left="63" w:firstLine="645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Пәннің қысқаша анықтамасы. </w:t>
      </w:r>
      <w:r w:rsidRPr="000A5FC9">
        <w:rPr>
          <w:rFonts w:ascii="Times New Roman" w:hAnsi="Times New Roman" w:cs="Times New Roman"/>
          <w:lang w:val="kk-KZ"/>
        </w:rPr>
        <w:t>«Ғылыми таным философиясы»</w:t>
      </w:r>
      <w:r w:rsidR="008875C4">
        <w:rPr>
          <w:rFonts w:ascii="Times New Roman" w:hAnsi="Times New Roman" w:cs="Times New Roman"/>
          <w:lang w:val="kk-KZ"/>
        </w:rPr>
        <w:t xml:space="preserve"> </w:t>
      </w:r>
      <w:r w:rsidRPr="000A5FC9">
        <w:rPr>
          <w:rFonts w:ascii="Times New Roman" w:hAnsi="Times New Roman" w:cs="Times New Roman"/>
          <w:lang w:val="kk-KZ"/>
        </w:rPr>
        <w:t>курсы бакалавриаттың барлық мамандықтарына негізгі және жалпы міндетті болып табылады. Оны оқу барысында студент философиян</w:t>
      </w:r>
      <w:r w:rsidR="008875C4">
        <w:rPr>
          <w:rFonts w:ascii="Times New Roman" w:hAnsi="Times New Roman" w:cs="Times New Roman"/>
          <w:lang w:val="kk-KZ"/>
        </w:rPr>
        <w:t>ың негізгі даму кезеңдері,  әлем</w:t>
      </w:r>
      <w:r w:rsidRPr="000A5FC9">
        <w:rPr>
          <w:rFonts w:ascii="Times New Roman" w:hAnsi="Times New Roman" w:cs="Times New Roman"/>
          <w:lang w:val="kk-KZ"/>
        </w:rPr>
        <w:t xml:space="preserve"> халқының философиялық ойының ерекшеліктері туралы білім алады, философияның негізгі мәселелерімен, ұғымдарымен және категорияларымен танысады.  </w:t>
      </w:r>
    </w:p>
    <w:p w:rsidR="00054BAA" w:rsidRPr="000A5FC9" w:rsidRDefault="00054BAA" w:rsidP="00054BA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lang w:val="kk-KZ"/>
        </w:rPr>
        <w:t>Философияның қазіргі заманғы маман дайындау жүйесіндегі рөлі оның зерттеу объектісі – адам  және оның табиғат пен қоғаммен арақатынасы –арқылы  анықталады. Философия адамның көзқарастық, адамгершіліктік және өмірмәндік құндылықтарын қалыптастырады.</w:t>
      </w:r>
    </w:p>
    <w:p w:rsidR="00054BAA" w:rsidRPr="000A5FC9" w:rsidRDefault="00054BAA" w:rsidP="00054BAA">
      <w:pPr>
        <w:ind w:firstLine="340"/>
        <w:jc w:val="both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Пәннің мақсаты мен міндеттері: 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iCs/>
          <w:lang w:val="kk-KZ"/>
        </w:rPr>
      </w:pPr>
      <w:r w:rsidRPr="000A5FC9">
        <w:rPr>
          <w:b/>
          <w:iCs/>
          <w:lang w:val="kk-KZ"/>
        </w:rPr>
        <w:t>Мақсаты:</w:t>
      </w:r>
      <w:r w:rsidRPr="000A5FC9">
        <w:rPr>
          <w:lang w:val="kk-KZ"/>
        </w:rPr>
        <w:t xml:space="preserve"> Студенттердің бойында дүниені танудың ерекше формасы болып табылатын философия, оның негізгі бөлімдері, мәселелері және оларды зерттеудің өзінің болашақ кәсіби қызметімен байланысты әдістері туралы басты түсініктерді қалыптастыру; студенттерді ұлы ойшылдардың философиялық мәтіндерімен таныстыру және оларды сыни түсіну дағдыларын қалыптастыру.</w:t>
      </w:r>
    </w:p>
    <w:p w:rsidR="00054BAA" w:rsidRPr="000A5FC9" w:rsidRDefault="00054BAA" w:rsidP="00054BAA">
      <w:pPr>
        <w:pStyle w:val="2"/>
        <w:rPr>
          <w:lang w:val="kk-KZ"/>
        </w:rPr>
      </w:pPr>
      <w:r w:rsidRPr="000A5FC9">
        <w:rPr>
          <w:lang w:val="kk-KZ"/>
        </w:rPr>
        <w:t xml:space="preserve">Міндеттері: </w:t>
      </w:r>
    </w:p>
    <w:p w:rsidR="00054BAA" w:rsidRPr="000A5FC9" w:rsidRDefault="00054BAA" w:rsidP="00054BAA">
      <w:pPr>
        <w:pStyle w:val="2"/>
        <w:rPr>
          <w:b w:val="0"/>
          <w:lang w:val="kk-KZ"/>
        </w:rPr>
      </w:pPr>
      <w:r w:rsidRPr="000A5FC9">
        <w:rPr>
          <w:lang w:val="kk-KZ"/>
        </w:rPr>
        <w:t xml:space="preserve">- </w:t>
      </w:r>
      <w:r w:rsidRPr="000A5FC9">
        <w:rPr>
          <w:b w:val="0"/>
          <w:lang w:val="kk-KZ"/>
        </w:rPr>
        <w:t>Студенттергежалпы философияның негіздерін үйрете отырып, ғылыми танымның филосояилық негіздері туралы мағлұматтар беру.</w:t>
      </w:r>
    </w:p>
    <w:p w:rsidR="00054BAA" w:rsidRPr="000A5FC9" w:rsidRDefault="00054BAA" w:rsidP="00054BAA">
      <w:pPr>
        <w:pStyle w:val="2"/>
        <w:rPr>
          <w:b w:val="0"/>
          <w:lang w:val="kk-KZ"/>
        </w:rPr>
      </w:pPr>
      <w:r w:rsidRPr="000A5FC9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054BAA" w:rsidRPr="000A5FC9" w:rsidRDefault="00054BAA" w:rsidP="00054BAA">
      <w:pPr>
        <w:pStyle w:val="2"/>
        <w:rPr>
          <w:b w:val="0"/>
          <w:lang w:val="kk-KZ"/>
        </w:rPr>
      </w:pPr>
      <w:r w:rsidRPr="000A5FC9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- Қайта Өркендеу философиясының және жаңа замандағы таным мәселелерін талдап беру және оны студенттерге түсіндіру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- ХІХ-ХХ ғасырдағы әлемдік философиядағы таным мәселесінің қозғалуын, оның өзінді ерекшеліктерін ашып беріп, оны студенттерге ұғындыру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lang w:val="kk-KZ"/>
        </w:rPr>
        <w:t>- қоғам, оның рухани өмірі, ондағы адам мәселесін тану және оның қазіргі заманғы өзекті мәселелерін саралап, оны студенттерге ұғындыру</w:t>
      </w:r>
    </w:p>
    <w:p w:rsidR="00054BAA" w:rsidRPr="000A5FC9" w:rsidRDefault="00054BAA" w:rsidP="008875C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Құзіреттілігі (білім алу нәтижелері): 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0A5FC9">
        <w:rPr>
          <w:b/>
          <w:bCs/>
          <w:lang w:val="kk-KZ"/>
        </w:rPr>
        <w:t>Жалпы қ</w:t>
      </w:r>
      <w:r w:rsidRPr="000A5FC9">
        <w:rPr>
          <w:b/>
          <w:lang w:val="kk-KZ"/>
        </w:rPr>
        <w:t>ұзіреттіліктер</w:t>
      </w:r>
      <w:r w:rsidRPr="000A5FC9">
        <w:rPr>
          <w:b/>
          <w:bCs/>
          <w:lang w:val="kk-KZ"/>
        </w:rPr>
        <w:t>: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lang w:val="kk-KZ"/>
        </w:rPr>
      </w:pPr>
      <w:r w:rsidRPr="000A5FC9">
        <w:rPr>
          <w:rFonts w:ascii="Times New Roman" w:hAnsi="Times New Roman" w:cs="Times New Roman"/>
          <w:b/>
          <w:bCs/>
          <w:lang w:val="kk-KZ"/>
        </w:rPr>
        <w:t xml:space="preserve">- инструменталды: </w:t>
      </w:r>
      <w:r w:rsidRPr="000A5FC9">
        <w:rPr>
          <w:rFonts w:ascii="Times New Roman" w:hAnsi="Times New Roman" w:cs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білу; ф</w:t>
      </w:r>
      <w:r w:rsidRPr="000A5FC9">
        <w:rPr>
          <w:rFonts w:ascii="Times New Roman" w:hAnsi="Times New Roman" w:cs="Times New Roman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игеру.</w:t>
      </w:r>
    </w:p>
    <w:p w:rsidR="00054BAA" w:rsidRPr="000A5FC9" w:rsidRDefault="00054BAA" w:rsidP="00054BAA">
      <w:pPr>
        <w:pStyle w:val="a6"/>
        <w:spacing w:after="0"/>
        <w:jc w:val="both"/>
        <w:rPr>
          <w:lang w:val="kk-KZ"/>
        </w:rPr>
      </w:pPr>
      <w:r w:rsidRPr="000A5FC9">
        <w:rPr>
          <w:b/>
          <w:bCs/>
          <w:lang w:val="kk-KZ"/>
        </w:rPr>
        <w:t>- тұлғаралық:</w:t>
      </w:r>
      <w:r w:rsidRPr="000A5FC9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0A5FC9">
        <w:rPr>
          <w:color w:val="000000"/>
          <w:shd w:val="clear" w:color="auto" w:fill="FFFFFF"/>
          <w:lang w:val="kk-KZ"/>
        </w:rPr>
        <w:t xml:space="preserve">өзіндік ғылыми ұстанымын қалыптастыру және дәлелдеу; </w:t>
      </w:r>
      <w:r w:rsidRPr="000A5FC9">
        <w:rPr>
          <w:lang w:val="kk-KZ"/>
        </w:rPr>
        <w:t>әлеуметтік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қалыптастыру.</w:t>
      </w:r>
    </w:p>
    <w:p w:rsidR="00054BAA" w:rsidRPr="000A5FC9" w:rsidRDefault="00054BAA" w:rsidP="00054BAA">
      <w:pPr>
        <w:pStyle w:val="a6"/>
        <w:spacing w:after="0"/>
        <w:jc w:val="both"/>
        <w:rPr>
          <w:lang w:val="kk-KZ"/>
        </w:rPr>
      </w:pPr>
      <w:r w:rsidRPr="000A5FC9">
        <w:rPr>
          <w:b/>
          <w:bCs/>
          <w:lang w:val="kk-KZ"/>
        </w:rPr>
        <w:t>- жүйелік:</w:t>
      </w:r>
      <w:r w:rsidRPr="000A5FC9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="008875C4">
        <w:rPr>
          <w:color w:val="000000"/>
          <w:lang w:val="kk-KZ"/>
        </w:rPr>
        <w:t xml:space="preserve"> </w:t>
      </w:r>
      <w:r w:rsidRPr="000A5FC9">
        <w:rPr>
          <w:lang w:val="kk-KZ"/>
        </w:rPr>
        <w:lastRenderedPageBreak/>
        <w:t>философия тарихындағы таным мәселесін және оның философиялық негіздерінің жалпы қалай құрылғандығын</w:t>
      </w:r>
      <w:r w:rsidRPr="000A5FC9">
        <w:rPr>
          <w:b/>
          <w:lang w:val="kk-KZ"/>
        </w:rPr>
        <w:t xml:space="preserve">; </w:t>
      </w:r>
      <w:r w:rsidRPr="000A5FC9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 және оның қалай қолданылатындығын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0A5FC9">
        <w:rPr>
          <w:b/>
          <w:bCs/>
          <w:lang w:val="kk-KZ"/>
        </w:rPr>
        <w:t xml:space="preserve">    Пәндік қ</w:t>
      </w:r>
      <w:r w:rsidRPr="000A5FC9">
        <w:rPr>
          <w:b/>
          <w:lang w:val="kk-KZ"/>
        </w:rPr>
        <w:t>ұзіреттіліктер</w:t>
      </w:r>
      <w:r w:rsidRPr="000A5FC9">
        <w:rPr>
          <w:b/>
          <w:bCs/>
          <w:lang w:val="kk-KZ"/>
        </w:rPr>
        <w:t xml:space="preserve">: 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bCs/>
          <w:lang w:val="kk-KZ"/>
        </w:rPr>
      </w:pPr>
      <w:r w:rsidRPr="000A5FC9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lang w:val="kk-KZ"/>
        </w:rPr>
      </w:pPr>
      <w:r w:rsidRPr="000A5FC9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054BAA" w:rsidRPr="000A5FC9" w:rsidRDefault="00054BAA" w:rsidP="00054BAA">
      <w:pPr>
        <w:pStyle w:val="a6"/>
        <w:spacing w:after="0"/>
        <w:ind w:firstLine="340"/>
        <w:jc w:val="both"/>
        <w:rPr>
          <w:lang w:val="kk-KZ"/>
        </w:rPr>
      </w:pPr>
      <w:r w:rsidRPr="000A5FC9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054BAA" w:rsidRPr="000A5FC9" w:rsidRDefault="00054BAA" w:rsidP="00054BAA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0A5FC9">
        <w:rPr>
          <w:lang w:val="kk-KZ"/>
        </w:rPr>
        <w:t>Пәннің пререквизиттері –   Қазақстан тарихы</w:t>
      </w:r>
      <w:r w:rsidRPr="000A5FC9">
        <w:rPr>
          <w:color w:val="FF0000"/>
          <w:lang w:val="kk-KZ"/>
        </w:rPr>
        <w:tab/>
      </w:r>
      <w:r w:rsidRPr="000A5FC9">
        <w:rPr>
          <w:color w:val="FF0000"/>
          <w:lang w:val="kk-KZ"/>
        </w:rPr>
        <w:tab/>
      </w:r>
      <w:r w:rsidRPr="000A5FC9">
        <w:rPr>
          <w:color w:val="FF0000"/>
          <w:lang w:val="kk-KZ"/>
        </w:rPr>
        <w:tab/>
      </w:r>
    </w:p>
    <w:p w:rsidR="00054BAA" w:rsidRPr="000A5FC9" w:rsidRDefault="00054BAA" w:rsidP="00054BAA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0A5FC9">
        <w:rPr>
          <w:bCs/>
          <w:lang w:val="kk-KZ"/>
        </w:rPr>
        <w:t xml:space="preserve">Пәннің </w:t>
      </w:r>
      <w:r w:rsidRPr="000A5FC9">
        <w:rPr>
          <w:lang w:val="kk-KZ"/>
        </w:rPr>
        <w:t>постреквизиттері – Ғылым тарихы мен философиясы</w:t>
      </w:r>
    </w:p>
    <w:p w:rsidR="00054BAA" w:rsidRPr="000A5FC9" w:rsidRDefault="00054BAA" w:rsidP="00054BAA">
      <w:pPr>
        <w:ind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4BAA" w:rsidRPr="000A5FC9" w:rsidRDefault="00054BAA" w:rsidP="00054BAA">
      <w:pPr>
        <w:ind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8875C4" w:rsidRPr="000A5FC9" w:rsidRDefault="008875C4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 w:rsidRPr="000A5FC9">
        <w:rPr>
          <w:rFonts w:ascii="Times New Roman" w:hAnsi="Times New Roman" w:cs="Times New Roman"/>
          <w:b/>
          <w:bCs/>
          <w:lang w:val="kk-KZ"/>
        </w:rPr>
        <w:lastRenderedPageBreak/>
        <w:t>СИЛЛАБУС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0A5FC9">
        <w:rPr>
          <w:rFonts w:ascii="Times New Roman" w:hAnsi="Times New Roman" w:cs="Times New Roman"/>
          <w:b/>
          <w:bCs/>
          <w:lang w:val="kk-KZ"/>
        </w:rPr>
        <w:t>Күзгі семестр, 2017-2018 оқу жылы</w:t>
      </w:r>
    </w:p>
    <w:p w:rsidR="00054BAA" w:rsidRPr="000A5FC9" w:rsidRDefault="00054BAA" w:rsidP="00054BAA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>Курс бойынша академиялық ақпарат</w:t>
      </w: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467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54BAA" w:rsidRPr="000A5FC9" w:rsidTr="006F612A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Пәннің к</w:t>
            </w:r>
            <w:r w:rsidRPr="000A5FC9">
              <w:rPr>
                <w:rFonts w:ascii="Times New Roman" w:hAnsi="Times New Roman" w:cs="Times New Roman"/>
                <w:bCs/>
                <w:lang w:eastAsia="en-US"/>
              </w:rPr>
              <w:t>од</w:t>
            </w: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ы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054BAA" w:rsidRPr="000A5FC9" w:rsidTr="006F612A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2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054BAA" w:rsidRPr="000A5FC9" w:rsidTr="006F612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10B323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szCs w:val="28"/>
                <w:lang w:val="kk-KZ"/>
              </w:rPr>
              <w:t>Ғылыми таным философиясы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lang w:val="kk-KZ" w:eastAsia="en-US"/>
              </w:rPr>
              <w:t>МК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FF6600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3</w:t>
            </w:r>
          </w:p>
        </w:tc>
      </w:tr>
      <w:tr w:rsidR="00054BAA" w:rsidRPr="000A5FC9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Дәріскер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Амиркулова</w:t>
            </w:r>
            <w:proofErr w:type="spellEnd"/>
            <w:r w:rsidRPr="000A5FC9">
              <w:rPr>
                <w:rFonts w:ascii="Times New Roman" w:hAnsi="Times New Roman" w:cs="Times New Roman"/>
                <w:bCs/>
                <w:lang w:eastAsia="en-US"/>
              </w:rPr>
              <w:t xml:space="preserve"> Ж.А.-филос</w:t>
            </w:r>
            <w:proofErr w:type="gram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 xml:space="preserve">. </w:t>
            </w: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ғ.</w:t>
            </w:r>
            <w:proofErr w:type="gramEnd"/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к.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eastAsia="en-US"/>
              </w:rPr>
              <w:t>Офис-</w:t>
            </w: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val="kk-KZ" w:eastAsia="en-US"/>
              </w:rPr>
              <w:t>Сабақ кестесі бойынша</w:t>
            </w:r>
          </w:p>
        </w:tc>
      </w:tr>
      <w:tr w:rsidR="00054BAA" w:rsidRPr="000A5FC9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0A5FC9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0A5FC9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883772" w:rsidRDefault="00054BAA" w:rsidP="008875C4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val="de-CH" w:eastAsia="en-US"/>
              </w:rPr>
              <w:t>E</w:t>
            </w:r>
            <w:r w:rsidRPr="000A5FC9">
              <w:rPr>
                <w:rFonts w:ascii="Times New Roman" w:hAnsi="Times New Roman" w:cs="Times New Roman"/>
                <w:lang w:eastAsia="en-US"/>
              </w:rPr>
              <w:t>-</w:t>
            </w:r>
            <w:proofErr w:type="spellStart"/>
            <w:r w:rsidRPr="000A5FC9">
              <w:rPr>
                <w:rFonts w:ascii="Times New Roman" w:hAnsi="Times New Roman" w:cs="Times New Roman"/>
                <w:lang w:val="de-CH" w:eastAsia="en-US"/>
              </w:rPr>
              <w:t>mail</w:t>
            </w:r>
            <w:proofErr w:type="spellEnd"/>
            <w:r w:rsidRPr="000A5FC9">
              <w:rPr>
                <w:rFonts w:ascii="Times New Roman" w:hAnsi="Times New Roman" w:cs="Times New Roman"/>
                <w:lang w:eastAsia="en-US"/>
              </w:rPr>
              <w:t>:</w:t>
            </w:r>
            <w:proofErr w:type="spellStart"/>
            <w:r w:rsidR="008875C4">
              <w:rPr>
                <w:rFonts w:ascii="Times New Roman" w:hAnsi="Times New Roman" w:cs="Times New Roman"/>
                <w:lang w:val="en-US" w:eastAsia="en-US"/>
              </w:rPr>
              <w:t>askar</w:t>
            </w:r>
            <w:proofErr w:type="spellEnd"/>
            <w:r w:rsidR="008875C4" w:rsidRPr="00883772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="008875C4">
              <w:rPr>
                <w:rFonts w:ascii="Times New Roman" w:hAnsi="Times New Roman" w:cs="Times New Roman"/>
                <w:lang w:val="en-US" w:eastAsia="en-US"/>
              </w:rPr>
              <w:t>leskhan</w:t>
            </w:r>
            <w:proofErr w:type="spellEnd"/>
            <w:r w:rsidR="00883772" w:rsidRPr="00883772">
              <w:rPr>
                <w:rFonts w:ascii="Times New Roman" w:hAnsi="Times New Roman" w:cs="Times New Roman"/>
                <w:lang w:eastAsia="en-US"/>
              </w:rPr>
              <w:t>@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="00883772" w:rsidRPr="00883772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="00883772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4BAA" w:rsidRPr="000A5FC9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Байланыс т</w:t>
            </w: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елефон</w:t>
            </w:r>
            <w:proofErr w:type="spellEnd"/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дар</w:t>
            </w: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ы</w:t>
            </w:r>
            <w:proofErr w:type="spellEnd"/>
            <w:r w:rsidRPr="000A5FC9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8875C4" w:rsidRDefault="00054BAA" w:rsidP="008875C4">
            <w:pPr>
              <w:spacing w:line="25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0A5FC9">
              <w:rPr>
                <w:rFonts w:ascii="Times New Roman" w:hAnsi="Times New Roman" w:cs="Times New Roman"/>
                <w:lang w:eastAsia="en-US"/>
              </w:rPr>
              <w:t xml:space="preserve">Телефон: </w:t>
            </w:r>
            <w:r w:rsidRPr="000A5FC9">
              <w:rPr>
                <w:rFonts w:ascii="Times New Roman" w:hAnsi="Times New Roman" w:cs="Times New Roman"/>
                <w:lang w:val="en-US" w:eastAsia="en-US"/>
              </w:rPr>
              <w:t>870</w:t>
            </w:r>
            <w:r w:rsidR="008875C4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 xml:space="preserve"> 478 97 44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8875C4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A5FC9">
              <w:rPr>
                <w:rFonts w:ascii="Times New Roman" w:hAnsi="Times New Roman" w:cs="Times New Roman"/>
                <w:lang w:val="en-US" w:eastAsia="en-US"/>
              </w:rPr>
              <w:t>125</w:t>
            </w:r>
          </w:p>
        </w:tc>
      </w:tr>
      <w:tr w:rsidR="00054BAA" w:rsidRPr="000A5FC9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eastAsia="en-US"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883772" w:rsidP="006F612A">
            <w:pPr>
              <w:spacing w:line="25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Cs/>
                <w:lang w:val="kk-KZ" w:eastAsia="en-US"/>
              </w:rPr>
              <w:t>сқар Л</w:t>
            </w:r>
            <w:r w:rsidR="00054BAA" w:rsidRPr="000A5FC9">
              <w:rPr>
                <w:rFonts w:ascii="Times New Roman" w:hAnsi="Times New Roman" w:cs="Times New Roman"/>
                <w:bCs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lang w:val="kk-KZ" w:eastAsia="en-US"/>
              </w:rPr>
              <w:t>Ә.</w:t>
            </w:r>
            <w:r w:rsidR="00054BAA" w:rsidRPr="000A5FC9">
              <w:rPr>
                <w:rFonts w:ascii="Times New Roman" w:hAnsi="Times New Roman" w:cs="Times New Roman"/>
                <w:bCs/>
                <w:lang w:eastAsia="en-US"/>
              </w:rPr>
              <w:t xml:space="preserve">-филос. </w:t>
            </w:r>
            <w:r w:rsidR="00054BAA" w:rsidRPr="000A5FC9">
              <w:rPr>
                <w:rFonts w:ascii="Times New Roman" w:hAnsi="Times New Roman" w:cs="Times New Roman"/>
                <w:bCs/>
                <w:lang w:val="kk-KZ" w:eastAsia="en-US"/>
              </w:rPr>
              <w:t>ғ.к.</w:t>
            </w:r>
            <w:proofErr w:type="gramStart"/>
            <w:r>
              <w:rPr>
                <w:rFonts w:ascii="Times New Roman" w:hAnsi="Times New Roman" w:cs="Times New Roman"/>
                <w:bCs/>
                <w:lang w:val="kk-KZ"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  <w:lang w:val="kk-KZ" w:eastAsia="en-US"/>
              </w:rPr>
              <w:t>оцент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eastAsia="en-US"/>
              </w:rPr>
              <w:t>Офис-</w:t>
            </w: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сағаты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val="kk-KZ" w:eastAsia="en-US"/>
              </w:rPr>
              <w:t>Сабақ кестесі бойынша</w:t>
            </w:r>
          </w:p>
        </w:tc>
      </w:tr>
      <w:tr w:rsidR="00054BAA" w:rsidRPr="00883772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0A5FC9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0A5FC9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883772" w:rsidRDefault="00054BAA" w:rsidP="006F612A">
            <w:pPr>
              <w:spacing w:line="25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0A5FC9">
              <w:rPr>
                <w:rFonts w:ascii="Times New Roman" w:hAnsi="Times New Roman" w:cs="Times New Roman"/>
                <w:lang w:val="de-CH" w:eastAsia="en-US"/>
              </w:rPr>
              <w:t>E</w:t>
            </w:r>
            <w:r w:rsidRPr="00883772">
              <w:rPr>
                <w:rFonts w:ascii="Times New Roman" w:hAnsi="Times New Roman" w:cs="Times New Roman"/>
                <w:lang w:val="en-US" w:eastAsia="en-US"/>
              </w:rPr>
              <w:t>-</w:t>
            </w:r>
            <w:proofErr w:type="spellStart"/>
            <w:r w:rsidRPr="000A5FC9">
              <w:rPr>
                <w:rFonts w:ascii="Times New Roman" w:hAnsi="Times New Roman" w:cs="Times New Roman"/>
                <w:lang w:val="de-CH" w:eastAsia="en-US"/>
              </w:rPr>
              <w:t>mail</w:t>
            </w:r>
            <w:proofErr w:type="spellEnd"/>
            <w:r w:rsidRPr="00883772">
              <w:rPr>
                <w:rFonts w:ascii="Times New Roman" w:hAnsi="Times New Roman" w:cs="Times New Roman"/>
                <w:lang w:val="en-US" w:eastAsia="en-US"/>
              </w:rPr>
              <w:t>:</w:t>
            </w:r>
            <w:r w:rsidR="00883772" w:rsidRPr="00883772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>askar</w:t>
            </w:r>
            <w:r w:rsidR="00883772" w:rsidRPr="00883772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>leskhan</w:t>
            </w:r>
            <w:r w:rsidR="00883772" w:rsidRPr="00883772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="00883772" w:rsidRPr="00883772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="00883772">
              <w:rPr>
                <w:rFonts w:ascii="Times New Roman" w:hAnsi="Times New Roman" w:cs="Times New Roman"/>
                <w:lang w:val="en-US" w:eastAsia="en-US"/>
              </w:rPr>
              <w:t>ru</w:t>
            </w:r>
            <w:r w:rsidR="00883772" w:rsidRPr="00883772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883772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54BAA" w:rsidRPr="000A5FC9" w:rsidTr="006F612A"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Байланыс т</w:t>
            </w: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елефон</w:t>
            </w:r>
            <w:proofErr w:type="spellEnd"/>
            <w:r w:rsidRPr="000A5FC9">
              <w:rPr>
                <w:rFonts w:ascii="Times New Roman" w:hAnsi="Times New Roman" w:cs="Times New Roman"/>
                <w:bCs/>
                <w:lang w:val="kk-KZ" w:eastAsia="en-US"/>
              </w:rPr>
              <w:t>дар</w:t>
            </w:r>
            <w:proofErr w:type="spellStart"/>
            <w:r w:rsidRPr="000A5FC9">
              <w:rPr>
                <w:rFonts w:ascii="Times New Roman" w:hAnsi="Times New Roman" w:cs="Times New Roman"/>
                <w:bCs/>
                <w:lang w:eastAsia="en-US"/>
              </w:rPr>
              <w:t>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spacing w:line="256" w:lineRule="auto"/>
              <w:ind w:firstLine="708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lang w:eastAsia="en-US"/>
              </w:rPr>
              <w:t xml:space="preserve">Телефон: </w:t>
            </w:r>
            <w:r w:rsidR="00883772" w:rsidRPr="00883772">
              <w:rPr>
                <w:rFonts w:ascii="Times New Roman" w:hAnsi="Times New Roman" w:cs="Times New Roman"/>
                <w:lang w:eastAsia="en-US"/>
              </w:rPr>
              <w:t>8701 478 97 44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</w:tbl>
    <w:p w:rsidR="00054BAA" w:rsidRPr="000A5FC9" w:rsidRDefault="00054BAA" w:rsidP="00054BAA">
      <w:pPr>
        <w:jc w:val="center"/>
        <w:rPr>
          <w:rFonts w:ascii="Times New Roman" w:hAnsi="Times New Roman" w:cs="Times New Roman"/>
        </w:rPr>
      </w:pPr>
    </w:p>
    <w:tbl>
      <w:tblPr>
        <w:tblW w:w="100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960"/>
      </w:tblGrid>
      <w:tr w:rsidR="00054BAA" w:rsidRPr="000A5FC9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 xml:space="preserve">Курстың академиялық </w:t>
            </w:r>
            <w:r w:rsidRPr="000A5FC9">
              <w:rPr>
                <w:rFonts w:ascii="Times New Roman" w:hAnsi="Times New Roman" w:cs="Times New Roman"/>
                <w:b/>
                <w:lang w:eastAsia="en-US"/>
              </w:rPr>
              <w:t xml:space="preserve"> презентация</w:t>
            </w: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сы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Оқу курсының типі</w:t>
            </w:r>
            <w:r w:rsidRPr="000A5FC9">
              <w:rPr>
                <w:rFonts w:ascii="Times New Roman" w:hAnsi="Times New Roman" w:cs="Times New Roman"/>
                <w:lang w:eastAsia="en-US"/>
              </w:rPr>
              <w:t>:</w:t>
            </w:r>
            <w:r w:rsidRPr="000A5FC9">
              <w:rPr>
                <w:rFonts w:ascii="Times New Roman" w:hAnsi="Times New Roman" w:cs="Times New Roman"/>
                <w:lang w:val="kk-KZ" w:eastAsia="en-US"/>
              </w:rPr>
              <w:t xml:space="preserve"> (</w:t>
            </w:r>
            <w:r w:rsidRPr="000A5FC9">
              <w:rPr>
                <w:rFonts w:ascii="Times New Roman" w:hAnsi="Times New Roman" w:cs="Times New Roman"/>
                <w:lang w:eastAsia="en-US"/>
              </w:rPr>
              <w:t>МК</w:t>
            </w:r>
            <w:r w:rsidRPr="000A5FC9">
              <w:rPr>
                <w:rFonts w:ascii="Times New Roman" w:hAnsi="Times New Roman" w:cs="Times New Roman"/>
                <w:lang w:val="kk-KZ" w:eastAsia="en-US"/>
              </w:rPr>
              <w:t>) Міндетті компонент</w:t>
            </w:r>
          </w:p>
          <w:p w:rsidR="00054BAA" w:rsidRPr="000A5FC9" w:rsidRDefault="00054BAA" w:rsidP="006F612A">
            <w:pPr>
              <w:ind w:firstLine="18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Курс мақсаты:</w:t>
            </w:r>
            <w:r w:rsidRPr="000A5FC9">
              <w:rPr>
                <w:rFonts w:ascii="Times New Roman" w:hAnsi="Times New Roman" w:cs="Times New Roman"/>
                <w:lang w:val="kk-KZ"/>
              </w:rPr>
              <w:t>Студенттердің бойында дүниені танудың ерекше формасы болып табылатын философия, оның негізгі бөлімдері, мәселелері және оларды зерттеудің өзінің болашақ кәсіби қызметімен байланысты әдістері туралы басты түсініктерді қалыптастыру; студенттерді ұлы ойшылдардың философиялық мәтіндерімен таныстыру және оларды сыни түсіну дағдыларын қалыптастыру.Пәнді оқу нәтижесінде студент қабілетті болады:</w:t>
            </w:r>
          </w:p>
          <w:p w:rsidR="00883772" w:rsidRDefault="00054BAA" w:rsidP="00883772">
            <w:pPr>
              <w:ind w:firstLine="18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- кәсіпқойлық міндеттерді шешу үдерісінде философия категорияларын, принциптерін және заңдарың пайдалана алу;</w:t>
            </w:r>
          </w:p>
          <w:p w:rsidR="00054BAA" w:rsidRPr="000A5FC9" w:rsidRDefault="00054BAA" w:rsidP="00883772">
            <w:pPr>
              <w:ind w:firstLine="18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-философиялық мәтіңдермен жұмыс жасау және олар</w:t>
            </w:r>
            <w:bookmarkStart w:id="0" w:name="_GoBack"/>
            <w:bookmarkEnd w:id="0"/>
            <w:r w:rsidRPr="000A5FC9">
              <w:rPr>
                <w:rFonts w:ascii="Times New Roman" w:hAnsi="Times New Roman" w:cs="Times New Roman"/>
                <w:lang w:val="kk-KZ"/>
              </w:rPr>
              <w:t>ды қоғам мен табиғаттың өзекті мәселелерін зерттеуде қолдана алу;</w:t>
            </w:r>
          </w:p>
          <w:p w:rsidR="00054BAA" w:rsidRPr="000A5FC9" w:rsidRDefault="00054BAA" w:rsidP="006F612A">
            <w:pPr>
              <w:pStyle w:val="a6"/>
              <w:spacing w:after="0"/>
              <w:ind w:firstLine="180"/>
              <w:jc w:val="both"/>
              <w:rPr>
                <w:lang w:val="kk-KZ"/>
              </w:rPr>
            </w:pPr>
            <w:r w:rsidRPr="000A5FC9">
              <w:rPr>
                <w:lang w:val="kk-KZ"/>
              </w:rPr>
              <w:t>-ғылыми зерттеу барысында туындайтын шығармашылық мәселелерді анықтау және заманауи мәдени-әлеуметтік жағдайдың көрінісін сыни ойлау әдіснамасы тұрғысынан обьективті саралау;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-мәтіндермен жұмыс істеу, 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bCs/>
                <w:lang w:val="kk-KZ"/>
              </w:rPr>
              <w:t>Пәнді меңгеру нәтижесінде студент төмендегідей құзыреттіліктерге ие болады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FC9">
              <w:rPr>
                <w:rFonts w:ascii="Times New Roman" w:hAnsi="Times New Roman" w:cs="Times New Roman"/>
                <w:bCs/>
                <w:lang w:val="kk-KZ"/>
              </w:rPr>
              <w:t xml:space="preserve">-Ғылыми танымның теориялық әдістемелік негіздеріне қатысты фундаменталдық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lastRenderedPageBreak/>
              <w:t>теория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-мамандығы бойынша таным үдерісін ғылыми-теориялық мәселелерін айқындау, шешімін таба білуоларды қоғам мен табиғаттың өзекті мәселелерін зерттеуде пайдалану және қоғам өмірінің әртүрлі саласы мен өз қызметінде шығармашылық тұрғыда қолдану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054BAA" w:rsidRPr="000A5FC9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0A5FC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Пререквизит</w:t>
            </w:r>
            <w:proofErr w:type="spellEnd"/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 xml:space="preserve">тер 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lang w:val="kk-KZ" w:eastAsia="en-US"/>
              </w:rPr>
              <w:t>Қазақстан тарихы</w:t>
            </w:r>
          </w:p>
        </w:tc>
      </w:tr>
      <w:tr w:rsidR="00054BAA" w:rsidRPr="000A5FC9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0A5FC9">
              <w:rPr>
                <w:rFonts w:ascii="Times New Roman" w:hAnsi="Times New Roman" w:cs="Times New Roman"/>
                <w:b/>
                <w:lang w:eastAsia="en-US"/>
              </w:rPr>
              <w:t>Постреквизит</w:t>
            </w:r>
            <w:proofErr w:type="spellEnd"/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тер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Ғылым тарихы мен философиясы</w:t>
            </w:r>
          </w:p>
        </w:tc>
      </w:tr>
      <w:tr w:rsidR="00054BAA" w:rsidRPr="000A5FC9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0A5FC9">
              <w:rPr>
                <w:rFonts w:ascii="Times New Roman" w:eastAsia="Calibri" w:hAnsi="Times New Roman" w:cs="Times New Roman"/>
                <w:b/>
                <w:lang w:val="kk-KZ" w:eastAsia="en-US"/>
              </w:rPr>
              <w:t>Ақпаратты ресурстар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Оқу әдебиеттері</w:t>
            </w:r>
            <w:r w:rsidRPr="000A5FC9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054BAA" w:rsidRPr="000A5FC9" w:rsidRDefault="00054BAA" w:rsidP="006F612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5F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Нұрышева Г.Ж., Аташ Б.М. Ғылыми таным философиясы. Алматы, 2017</w:t>
            </w:r>
          </w:p>
          <w:p w:rsidR="00054BAA" w:rsidRPr="000A5FC9" w:rsidRDefault="00054BAA" w:rsidP="006F612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5F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Мырзалы С. Қ. Философия. Алматы, 2014.</w:t>
            </w:r>
          </w:p>
          <w:p w:rsidR="00054BAA" w:rsidRPr="000A5FC9" w:rsidRDefault="00054BAA" w:rsidP="006F612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FC9">
              <w:rPr>
                <w:rFonts w:ascii="Times New Roman" w:hAnsi="Times New Roman"/>
                <w:sz w:val="24"/>
                <w:szCs w:val="24"/>
                <w:lang w:val="kk-KZ"/>
              </w:rPr>
              <w:t>Нұрышева Г.Ж. Философия. Алматы, 2013.</w:t>
            </w:r>
          </w:p>
          <w:p w:rsidR="00054BAA" w:rsidRPr="000A5FC9" w:rsidRDefault="00054BAA" w:rsidP="006F612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FC9">
              <w:rPr>
                <w:rFonts w:ascii="Times New Roman" w:hAnsi="Times New Roman"/>
                <w:sz w:val="24"/>
                <w:szCs w:val="24"/>
                <w:lang w:val="kk-KZ"/>
              </w:rPr>
              <w:t>Рассел Б. История западной философии. М.,2010.</w:t>
            </w:r>
          </w:p>
          <w:p w:rsidR="00054BAA" w:rsidRPr="000A5FC9" w:rsidRDefault="00054BAA" w:rsidP="006F612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5FC9">
              <w:rPr>
                <w:rFonts w:ascii="Times New Roman" w:hAnsi="Times New Roman"/>
                <w:sz w:val="24"/>
                <w:szCs w:val="24"/>
                <w:lang w:val="kk-KZ"/>
              </w:rPr>
              <w:t>Алтаев Ж., Касабек А., Мұхамбетәлі Қ. Философия тарихы. Алматы, 2010.</w:t>
            </w:r>
          </w:p>
          <w:p w:rsidR="00054BAA" w:rsidRPr="000A5FC9" w:rsidRDefault="00883772" w:rsidP="006F612A">
            <w:pPr>
              <w:rPr>
                <w:rFonts w:ascii="Times New Roman" w:hAnsi="Times New Roman" w:cs="Times New Roman"/>
                <w:b/>
                <w:color w:val="FF6600"/>
                <w:lang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6.</w:t>
            </w:r>
            <w:r w:rsidR="00054BAA" w:rsidRPr="000A5FC9">
              <w:rPr>
                <w:rFonts w:ascii="Times New Roman" w:hAnsi="Times New Roman" w:cs="Times New Roman"/>
                <w:lang w:val="kk-KZ"/>
              </w:rPr>
              <w:t>Аташ Б.М. Философия.  Алматы, 2015</w:t>
            </w:r>
          </w:p>
        </w:tc>
      </w:tr>
      <w:tr w:rsidR="00054BAA" w:rsidRPr="00883772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У</w:t>
            </w:r>
            <w:proofErr w:type="spellStart"/>
            <w:r w:rsidRPr="000A5FC9">
              <w:rPr>
                <w:rFonts w:ascii="Times New Roman" w:hAnsi="Times New Roman" w:cs="Times New Roman"/>
                <w:b/>
                <w:lang w:eastAsia="en-US"/>
              </w:rPr>
              <w:t>ниверситет</w:t>
            </w:r>
            <w:proofErr w:type="spellEnd"/>
            <w:r w:rsidR="00883772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Pr="000A5FC9">
              <w:rPr>
                <w:rFonts w:ascii="Times New Roman" w:hAnsi="Times New Roman" w:cs="Times New Roman"/>
                <w:b/>
                <w:lang w:eastAsia="en-US"/>
              </w:rPr>
              <w:t>құндылықтары</w:t>
            </w:r>
            <w:r w:rsidR="00883772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proofErr w:type="spellStart"/>
            <w:r w:rsidRPr="000A5FC9">
              <w:rPr>
                <w:rFonts w:ascii="Times New Roman" w:hAnsi="Times New Roman" w:cs="Times New Roman"/>
                <w:b/>
                <w:lang w:eastAsia="en-US"/>
              </w:rPr>
              <w:t>контекстінде</w:t>
            </w:r>
            <w:proofErr w:type="spellEnd"/>
            <w:r w:rsidR="00883772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а</w:t>
            </w:r>
            <w:r w:rsidRPr="000A5FC9">
              <w:rPr>
                <w:rFonts w:ascii="Times New Roman" w:hAnsi="Times New Roman" w:cs="Times New Roman"/>
                <w:b/>
                <w:lang w:eastAsia="en-US"/>
              </w:rPr>
              <w:t xml:space="preserve">кадемиялық курс </w:t>
            </w:r>
            <w:proofErr w:type="spellStart"/>
            <w:r w:rsidRPr="000A5FC9">
              <w:rPr>
                <w:rFonts w:ascii="Times New Roman" w:hAnsi="Times New Roman" w:cs="Times New Roman"/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54BAA" w:rsidRPr="000A5FC9" w:rsidRDefault="00054BAA" w:rsidP="006F612A">
            <w:pPr>
              <w:tabs>
                <w:tab w:val="left" w:pos="426"/>
                <w:tab w:val="left" w:pos="4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  <w:r w:rsidRPr="000A5FC9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p w:rsidR="00054BAA" w:rsidRPr="000A5FC9" w:rsidRDefault="00054BAA" w:rsidP="006F612A">
            <w:pPr>
              <w:spacing w:line="25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студентінің ар-намыс кодексі). Мүмкіндігі шектеулі студенттер,</w:t>
            </w:r>
            <w:r w:rsidR="00883772" w:rsidRPr="00883772">
              <w:rPr>
                <w:rFonts w:ascii="Times New Roman" w:hAnsi="Times New Roman" w:cs="Times New Roman"/>
                <w:lang w:val="kk-KZ" w:eastAsia="en-US"/>
              </w:rPr>
              <w:t xml:space="preserve"> askar.leskhan@mail.ru</w:t>
            </w:r>
            <w:r w:rsidR="0088377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электронды почтасы,   </w:t>
            </w:r>
            <w:r w:rsidR="00883772" w:rsidRPr="00883772">
              <w:rPr>
                <w:rFonts w:ascii="Times New Roman" w:hAnsi="Times New Roman" w:cs="Times New Roman"/>
                <w:lang w:val="kk-KZ" w:eastAsia="en-US"/>
              </w:rPr>
              <w:t>8701 478 97 44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телефоны сатысында көшіруге, оқытушыны алдауға және оған</w:t>
            </w:r>
            <w:r w:rsidR="00883772">
              <w:rPr>
                <w:rFonts w:ascii="Times New Roman" w:hAnsi="Times New Roman" w:cs="Times New Roman"/>
                <w:lang w:val="kk-KZ"/>
              </w:rPr>
              <w:t xml:space="preserve"> құрметсіз қарауға жол бермеу. </w:t>
            </w:r>
            <w:r w:rsidRPr="000A5FC9">
              <w:rPr>
                <w:rFonts w:ascii="Times New Roman" w:hAnsi="Times New Roman" w:cs="Times New Roman"/>
                <w:lang w:val="kk-KZ"/>
              </w:rPr>
              <w:t>ҚазҰУбойынша кеңес ала алады.</w:t>
            </w:r>
          </w:p>
        </w:tc>
      </w:tr>
      <w:tr w:rsidR="00054BAA" w:rsidRPr="000A5FC9" w:rsidTr="006F61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0A5FC9">
              <w:rPr>
                <w:rFonts w:ascii="Times New Roman" w:hAnsi="Times New Roman" w:cs="Times New Roman"/>
                <w:b/>
                <w:lang w:val="kk-KZ" w:eastAsia="en-US"/>
              </w:rPr>
              <w:t>Бағалау және аттестаттау саясаты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AA" w:rsidRPr="000A5FC9" w:rsidRDefault="00054BAA" w:rsidP="006F61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ab/>
            </w:r>
            <w:r w:rsidRPr="000A5FC9">
              <w:rPr>
                <w:rFonts w:ascii="Times New Roman" w:hAnsi="Times New Roman" w:cs="Times New Roman"/>
                <w:lang w:val="kk-KZ"/>
              </w:rPr>
              <w:tab/>
            </w:r>
            <w:r w:rsidRPr="000A5FC9">
              <w:rPr>
                <w:rFonts w:ascii="Times New Roman" w:hAnsi="Times New Roman" w:cs="Times New Roman"/>
                <w:b/>
                <w:lang w:val="kk-KZ"/>
              </w:rPr>
              <w:t>Критериалды бағалау:</w:t>
            </w:r>
            <w:r w:rsidRPr="000A5FC9">
              <w:rPr>
                <w:rFonts w:ascii="Times New Roman" w:hAnsi="Times New Roman" w:cs="Times New Roman"/>
                <w:lang w:val="kk-KZ"/>
              </w:rPr>
              <w:t>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54BAA" w:rsidRPr="000A5FC9" w:rsidRDefault="00054BAA" w:rsidP="006F61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0A5FC9">
              <w:rPr>
                <w:rFonts w:ascii="Times New Roman" w:hAnsi="Times New Roman" w:cs="Times New Roman"/>
                <w:lang w:val="kk-KZ"/>
              </w:rPr>
              <w:t>Сіздіңқорытындыбағаңызмына формуламенесептеледі</w:t>
            </w:r>
          </w:p>
          <w:p w:rsidR="00054BAA" w:rsidRPr="000A5FC9" w:rsidRDefault="00054BAA" w:rsidP="006F612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</m:oMath>
            <w:r w:rsidRPr="000A5FC9">
              <w:rPr>
                <w:rFonts w:ascii="Times New Roman" w:hAnsi="Times New Roman" w:cs="Times New Roman"/>
                <w:lang w:val="kk-KZ"/>
              </w:rPr>
              <w:t xml:space="preserve">∙0,6+0,1 МТ+0,3 ИК                                     </w:t>
            </w:r>
          </w:p>
          <w:p w:rsidR="00054BAA" w:rsidRPr="000A5FC9" w:rsidRDefault="00054BAA" w:rsidP="006F612A">
            <w:pPr>
              <w:spacing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</w:tbl>
    <w:p w:rsidR="00054BAA" w:rsidRPr="000A5FC9" w:rsidRDefault="00054BAA" w:rsidP="00054BAA">
      <w:pPr>
        <w:jc w:val="center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>Оқу курсының мазмұнын іске асыру күнтізбесі:</w:t>
      </w:r>
    </w:p>
    <w:tbl>
      <w:tblPr>
        <w:tblStyle w:val="ab"/>
        <w:tblW w:w="10143" w:type="dxa"/>
        <w:tblInd w:w="-289" w:type="dxa"/>
        <w:tblLayout w:type="fixed"/>
        <w:tblLook w:val="04A0"/>
      </w:tblPr>
      <w:tblGrid>
        <w:gridCol w:w="1106"/>
        <w:gridCol w:w="6095"/>
        <w:gridCol w:w="1276"/>
        <w:gridCol w:w="1666"/>
      </w:tblGrid>
      <w:tr w:rsidR="00054BAA" w:rsidRPr="000A5FC9" w:rsidTr="006F612A"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Тақырып атауы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Сағаттар саны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0A5FC9">
              <w:rPr>
                <w:rFonts w:ascii="Times New Roman" w:hAnsi="Times New Roman" w:cs="Times New Roman"/>
                <w:b/>
              </w:rPr>
              <w:t>Максимал</w:t>
            </w:r>
            <w:proofErr w:type="spellEnd"/>
            <w:r w:rsidRPr="000A5FC9">
              <w:rPr>
                <w:rFonts w:ascii="Times New Roman" w:hAnsi="Times New Roman" w:cs="Times New Roman"/>
                <w:b/>
                <w:lang w:val="kk-KZ"/>
              </w:rPr>
              <w:t>ды балл</w:t>
            </w:r>
          </w:p>
        </w:tc>
      </w:tr>
      <w:tr w:rsidR="00054BAA" w:rsidRPr="000A5FC9" w:rsidTr="006F612A">
        <w:trPr>
          <w:trHeight w:val="503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FC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pStyle w:val="a9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A5FC9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0A5FC9">
              <w:rPr>
                <w:lang w:val="kk-KZ"/>
              </w:rPr>
              <w:t>Философия, оның пәні мен қоғамдық өмірдегі ролі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1. Философия, оның пәні мен қоғамдық өмірдегі ролі.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741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F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№2 дәріс.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0A5FC9">
              <w:rPr>
                <w:rFonts w:ascii="Times New Roman" w:hAnsi="Times New Roman" w:cs="Times New Roman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054BAA" w:rsidRPr="000A5FC9" w:rsidRDefault="00054BAA" w:rsidP="006F612A">
            <w:pPr>
              <w:ind w:left="340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Семинар 2.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0A5FC9">
              <w:rPr>
                <w:rFonts w:ascii="Times New Roman" w:hAnsi="Times New Roman" w:cs="Times New Roman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№3 дәріс.  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3. Ескерту Сенімдегі философиялау және оның орта ғасырлық ғылым дамуына ықпалы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1 БОӨЖ 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дәріс.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  <w:r w:rsidRPr="000A5FC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Семинар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54BAA" w:rsidRPr="000A5FC9" w:rsidTr="006F612A">
        <w:trPr>
          <w:trHeight w:val="1337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№5 дәріс.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0A5FC9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0A5FC9">
              <w:rPr>
                <w:rFonts w:ascii="Times New Roman" w:hAnsi="Times New Roman" w:cs="Times New Roman"/>
              </w:rPr>
              <w:t>мпиризм</w:t>
            </w:r>
            <w:proofErr w:type="spellEnd"/>
            <w:r w:rsidRPr="000A5FC9">
              <w:rPr>
                <w:rFonts w:ascii="Times New Roman" w:hAnsi="Times New Roman" w:cs="Times New Roman"/>
                <w:lang w:val="kk-KZ"/>
              </w:rPr>
              <w:t>мен</w:t>
            </w:r>
            <w:r w:rsidRPr="000A5FC9">
              <w:rPr>
                <w:rFonts w:ascii="Times New Roman" w:hAnsi="Times New Roman" w:cs="Times New Roman"/>
              </w:rPr>
              <w:t xml:space="preserve"> рационализм </w:t>
            </w: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Семинар 5.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0A5FC9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0A5FC9">
              <w:rPr>
                <w:rFonts w:ascii="Times New Roman" w:hAnsi="Times New Roman" w:cs="Times New Roman"/>
              </w:rPr>
              <w:t>мпиризм</w:t>
            </w:r>
            <w:proofErr w:type="spellEnd"/>
            <w:r w:rsidRPr="000A5FC9">
              <w:rPr>
                <w:rFonts w:ascii="Times New Roman" w:hAnsi="Times New Roman" w:cs="Times New Roman"/>
                <w:lang w:val="kk-KZ"/>
              </w:rPr>
              <w:t>мен</w:t>
            </w:r>
            <w:r w:rsidRPr="000A5FC9">
              <w:rPr>
                <w:rFonts w:ascii="Times New Roman" w:hAnsi="Times New Roman" w:cs="Times New Roman"/>
              </w:rPr>
              <w:t xml:space="preserve"> рационализм</w:t>
            </w: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БӨЖ 2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№6 дәріс. 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6.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 №7 дәріс.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ХХ ғасыр философиясындағы ғылыми таным мәселесі</w:t>
            </w: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tabs>
                <w:tab w:val="left" w:pos="4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7. ХХ ғасыр философиясындағы ғылыми таным мәселесі</w:t>
            </w:r>
          </w:p>
          <w:p w:rsidR="00054BAA" w:rsidRPr="000A5FC9" w:rsidRDefault="00054BAA" w:rsidP="006F612A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БӨЖ 3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461"/>
        </w:trPr>
        <w:tc>
          <w:tcPr>
            <w:tcW w:w="1106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1 аралық бақылау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20</w:t>
            </w:r>
          </w:p>
        </w:tc>
      </w:tr>
      <w:tr w:rsidR="00054BAA" w:rsidRPr="000A5FC9" w:rsidTr="006F612A">
        <w:trPr>
          <w:trHeight w:val="439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bCs/>
                <w:color w:val="000000"/>
              </w:rPr>
              <w:t>MIDTERM EXAM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№8 дәріс. </w:t>
            </w:r>
            <w:r w:rsidRPr="000A5FC9">
              <w:rPr>
                <w:rFonts w:ascii="Times New Roman" w:hAnsi="Times New Roman" w:cs="Times New Roman"/>
                <w:lang w:val="kk-KZ"/>
              </w:rPr>
              <w:t>ХХ ғасыр философиясындағы ғылыми таным мәселесі</w:t>
            </w:r>
          </w:p>
          <w:p w:rsidR="00054BAA" w:rsidRPr="000A5FC9" w:rsidRDefault="00054BAA" w:rsidP="006F612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Семинар 8. ХХ ғасыр философиясындағы ғылыми таным мәселесі 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054BAA" w:rsidRPr="000A5FC9" w:rsidTr="006F612A">
        <w:trPr>
          <w:trHeight w:val="1647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№9 дәріс. </w:t>
            </w:r>
            <w:r w:rsidRPr="000A5FC9">
              <w:rPr>
                <w:rFonts w:ascii="Times New Roman" w:hAnsi="Times New Roman" w:cs="Times New Roman"/>
                <w:lang w:val="kk-KZ"/>
              </w:rPr>
              <w:t>Орыс халқының философиялық ойлары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Семинар 9. Орыс философиясының қалыптасуының өзіндік ерекшеліктері 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БӨЖ 4. 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10. Дәріс.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Қазақ философиясындағы  әлемді тану мәселесі 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10. Қазақ философиясындағы  әлемді тану мәселесі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11 Дәріс.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Ғылыми таным және оның құрылымы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11. Ғылыми таным және оның құрылымы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 xml:space="preserve">БӨЖ 5. 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12 Дәріс.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 xml:space="preserve">Семинар 12. 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54BAA" w:rsidRPr="000A5FC9" w:rsidTr="006F612A">
        <w:trPr>
          <w:trHeight w:val="1358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13 Дәріс:</w:t>
            </w:r>
            <w:r w:rsidRPr="000A5FC9">
              <w:rPr>
                <w:rFonts w:ascii="Times New Roman" w:hAnsi="Times New Roman" w:cs="Times New Roman"/>
                <w:lang w:val="kk-KZ"/>
              </w:rPr>
              <w:t xml:space="preserve"> Қоғам ғылыми таным обьектісі.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13. Қоғам ғылыми таным обьектісі.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БӨЖ 6.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054BAA" w:rsidRPr="000A5FC9" w:rsidTr="006F612A">
        <w:trPr>
          <w:trHeight w:val="1550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14 Дәріс</w:t>
            </w:r>
            <w:r w:rsidRPr="000A5FC9">
              <w:rPr>
                <w:rFonts w:ascii="Times New Roman" w:hAnsi="Times New Roman" w:cs="Times New Roman"/>
                <w:lang w:val="kk-KZ"/>
              </w:rPr>
              <w:t>. Қоғамның рухани өмірін танудағы философияның ролі</w:t>
            </w:r>
          </w:p>
          <w:p w:rsidR="00054BAA" w:rsidRPr="000A5FC9" w:rsidRDefault="00054BAA" w:rsidP="006F612A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14. Қоғамның рухани өмірін танудағы философияның ролі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054BAA" w:rsidRPr="000A5FC9" w:rsidTr="006F612A">
        <w:trPr>
          <w:trHeight w:val="1218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095" w:type="dxa"/>
          </w:tcPr>
          <w:p w:rsidR="00054BAA" w:rsidRPr="000A5FC9" w:rsidRDefault="00054BAA" w:rsidP="006F612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15. Дәріс.</w:t>
            </w:r>
            <w:r w:rsidRPr="000A5FC9">
              <w:rPr>
                <w:rFonts w:ascii="Times New Roman" w:hAnsi="Times New Roman" w:cs="Times New Roman"/>
                <w:bCs/>
                <w:lang w:val="kk-KZ"/>
              </w:rPr>
              <w:t xml:space="preserve">Адам ғылыми және философиялық танымның обьектісі  </w:t>
            </w: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Семинар 15. Адам және оның мәні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5FC9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054BAA" w:rsidRPr="000A5FC9" w:rsidTr="006F612A">
        <w:trPr>
          <w:trHeight w:val="499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2 аралық бақылау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hAnsi="Times New Roman"/>
                <w:b/>
                <w:lang w:val="kk-KZ"/>
              </w:rPr>
              <w:t>20</w:t>
            </w:r>
          </w:p>
        </w:tc>
      </w:tr>
      <w:tr w:rsidR="00054BAA" w:rsidRPr="000A5FC9" w:rsidTr="006F612A">
        <w:trPr>
          <w:trHeight w:val="421"/>
        </w:trPr>
        <w:tc>
          <w:tcPr>
            <w:tcW w:w="110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95" w:type="dxa"/>
          </w:tcPr>
          <w:p w:rsidR="00054BAA" w:rsidRPr="000A5FC9" w:rsidRDefault="00054BAA" w:rsidP="006F6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5FC9">
              <w:rPr>
                <w:rFonts w:ascii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276" w:type="dxa"/>
          </w:tcPr>
          <w:p w:rsidR="00054BAA" w:rsidRPr="000A5FC9" w:rsidRDefault="00054BAA" w:rsidP="006F61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6" w:type="dxa"/>
          </w:tcPr>
          <w:p w:rsidR="00054BAA" w:rsidRPr="000A5FC9" w:rsidRDefault="00054BAA" w:rsidP="006F612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0A5FC9">
              <w:rPr>
                <w:rFonts w:ascii="Times New Roman" w:eastAsia="Times New Roman" w:hAnsi="Times New Roman"/>
                <w:b/>
                <w:lang w:val="kk-KZ"/>
              </w:rPr>
              <w:t>100</w:t>
            </w:r>
          </w:p>
        </w:tc>
      </w:tr>
    </w:tbl>
    <w:p w:rsidR="00054BAA" w:rsidRPr="000A5FC9" w:rsidRDefault="00054BAA" w:rsidP="00054BAA">
      <w:pPr>
        <w:jc w:val="both"/>
        <w:rPr>
          <w:rFonts w:ascii="Times New Roman" w:eastAsia="Calibri" w:hAnsi="Times New Roman" w:cs="Times New Roman"/>
          <w:lang w:val="kk-KZ"/>
        </w:rPr>
      </w:pPr>
      <w:r w:rsidRPr="000A5FC9">
        <w:rPr>
          <w:rFonts w:ascii="Times New Roman" w:eastAsia="Calibri" w:hAnsi="Times New Roman" w:cs="Times New Roman"/>
          <w:lang w:val="kk-KZ"/>
        </w:rPr>
        <w:tab/>
      </w:r>
      <w:r w:rsidRPr="000A5FC9">
        <w:rPr>
          <w:rFonts w:ascii="Times New Roman" w:eastAsia="Calibri" w:hAnsi="Times New Roman" w:cs="Times New Roman"/>
          <w:lang w:val="kk-KZ"/>
        </w:rPr>
        <w:tab/>
      </w:r>
      <w:r w:rsidRPr="000A5FC9">
        <w:rPr>
          <w:rFonts w:ascii="Times New Roman" w:eastAsia="Calibri" w:hAnsi="Times New Roman" w:cs="Times New Roman"/>
          <w:lang w:val="kk-KZ"/>
        </w:rPr>
        <w:tab/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Дәріскер                                                                          </w:t>
      </w:r>
      <w:r w:rsidR="00883772">
        <w:rPr>
          <w:rFonts w:ascii="Times New Roman" w:hAnsi="Times New Roman" w:cs="Times New Roman"/>
          <w:b/>
          <w:lang w:val="kk-KZ"/>
        </w:rPr>
        <w:t xml:space="preserve">               </w:t>
      </w:r>
      <w:r w:rsidR="00883772">
        <w:rPr>
          <w:rFonts w:ascii="Times New Roman" w:hAnsi="Times New Roman" w:cs="Times New Roman"/>
          <w:b/>
          <w:lang w:val="kk-KZ"/>
        </w:rPr>
        <w:tab/>
        <w:t xml:space="preserve"> А</w:t>
      </w:r>
      <w:r w:rsidR="00883772" w:rsidRPr="00883772">
        <w:rPr>
          <w:rFonts w:ascii="Times New Roman" w:hAnsi="Times New Roman" w:cs="Times New Roman"/>
          <w:b/>
          <w:lang w:val="kk-KZ"/>
        </w:rPr>
        <w:t>c</w:t>
      </w:r>
      <w:r w:rsidR="00883772">
        <w:rPr>
          <w:rFonts w:ascii="Times New Roman" w:hAnsi="Times New Roman" w:cs="Times New Roman"/>
          <w:b/>
          <w:lang w:val="kk-KZ"/>
        </w:rPr>
        <w:t>қар Л.Ә.</w:t>
      </w:r>
      <w:r w:rsidRPr="000A5FC9">
        <w:rPr>
          <w:rFonts w:ascii="Times New Roman" w:hAnsi="Times New Roman" w:cs="Times New Roman"/>
          <w:b/>
          <w:lang w:val="kk-KZ"/>
        </w:rPr>
        <w:t xml:space="preserve"> 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b/>
          <w:lang w:val="kk-KZ"/>
        </w:rPr>
      </w:pPr>
    </w:p>
    <w:p w:rsidR="00054BAA" w:rsidRPr="000A5FC9" w:rsidRDefault="00054BAA" w:rsidP="00054BAA">
      <w:pPr>
        <w:jc w:val="both"/>
        <w:rPr>
          <w:rFonts w:ascii="Times New Roman" w:hAnsi="Times New Roman" w:cs="Times New Roman"/>
          <w:b/>
          <w:lang w:val="kk-KZ"/>
        </w:rPr>
      </w:pPr>
      <w:r w:rsidRPr="000A5FC9">
        <w:rPr>
          <w:rFonts w:ascii="Times New Roman" w:hAnsi="Times New Roman" w:cs="Times New Roman"/>
          <w:b/>
          <w:lang w:val="kk-KZ"/>
        </w:rPr>
        <w:t xml:space="preserve">Кафедра меңгерушісі                                                                   </w:t>
      </w:r>
      <w:r w:rsidRPr="000A5FC9">
        <w:rPr>
          <w:rFonts w:ascii="Times New Roman" w:hAnsi="Times New Roman" w:cs="Times New Roman"/>
          <w:b/>
          <w:lang w:val="kk-KZ"/>
        </w:rPr>
        <w:tab/>
        <w:t>Нұрышева Г.Ж.</w:t>
      </w:r>
    </w:p>
    <w:p w:rsidR="00054BAA" w:rsidRPr="000A5FC9" w:rsidRDefault="00054BAA" w:rsidP="00054BAA">
      <w:pPr>
        <w:jc w:val="both"/>
        <w:rPr>
          <w:rFonts w:ascii="Times New Roman" w:hAnsi="Times New Roman" w:cs="Times New Roman"/>
          <w:b/>
          <w:lang w:val="kk-KZ"/>
        </w:rPr>
      </w:pPr>
    </w:p>
    <w:p w:rsidR="00054BAA" w:rsidRPr="00074DB0" w:rsidRDefault="00054BAA" w:rsidP="00074DB0">
      <w:pPr>
        <w:jc w:val="both"/>
        <w:rPr>
          <w:rFonts w:ascii="Times New Roman" w:eastAsia="Calibri" w:hAnsi="Times New Roman" w:cs="Times New Roman"/>
          <w:b/>
          <w:lang w:val="kk-KZ"/>
        </w:rPr>
      </w:pPr>
      <w:r w:rsidRPr="000A5FC9">
        <w:rPr>
          <w:rFonts w:ascii="Times New Roman" w:eastAsia="Calibri" w:hAnsi="Times New Roman" w:cs="Times New Roman"/>
          <w:b/>
          <w:lang w:val="kk-KZ"/>
        </w:rPr>
        <w:t>Әдістемелік бюроның төрайымы</w:t>
      </w:r>
      <w:r w:rsidRPr="000A5FC9">
        <w:rPr>
          <w:rFonts w:ascii="Times New Roman" w:eastAsia="Calibri" w:hAnsi="Times New Roman" w:cs="Times New Roman"/>
          <w:b/>
          <w:lang w:val="kk-KZ"/>
        </w:rPr>
        <w:tab/>
      </w:r>
      <w:r w:rsidRPr="000A5FC9">
        <w:rPr>
          <w:rFonts w:ascii="Times New Roman" w:eastAsia="Calibri" w:hAnsi="Times New Roman" w:cs="Times New Roman"/>
          <w:b/>
          <w:lang w:val="kk-KZ"/>
        </w:rPr>
        <w:tab/>
      </w:r>
      <w:r w:rsidRPr="000A5FC9">
        <w:rPr>
          <w:rFonts w:ascii="Times New Roman" w:eastAsia="Calibri" w:hAnsi="Times New Roman" w:cs="Times New Roman"/>
          <w:b/>
          <w:lang w:val="kk-KZ"/>
        </w:rPr>
        <w:tab/>
      </w:r>
      <w:r w:rsidRPr="000A5FC9">
        <w:rPr>
          <w:rFonts w:ascii="Times New Roman" w:eastAsia="Calibri" w:hAnsi="Times New Roman" w:cs="Times New Roman"/>
          <w:b/>
          <w:lang w:val="kk-KZ"/>
        </w:rPr>
        <w:tab/>
        <w:t xml:space="preserve">   Жұбаназарова Н.С.</w:t>
      </w: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54BAA" w:rsidRPr="000A5FC9" w:rsidRDefault="00054BAA" w:rsidP="00054B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2CB" w:rsidRPr="000A5FC9" w:rsidRDefault="002212CB">
      <w:pPr>
        <w:rPr>
          <w:rFonts w:ascii="Times New Roman" w:hAnsi="Times New Roman" w:cs="Times New Roman"/>
          <w:lang w:val="kk-KZ"/>
        </w:rPr>
      </w:pPr>
    </w:p>
    <w:sectPr w:rsidR="002212CB" w:rsidRPr="000A5FC9" w:rsidSect="009E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54BAA"/>
    <w:rsid w:val="00054BAA"/>
    <w:rsid w:val="00074DB0"/>
    <w:rsid w:val="000A5FC9"/>
    <w:rsid w:val="002212CB"/>
    <w:rsid w:val="00647886"/>
    <w:rsid w:val="00723D17"/>
    <w:rsid w:val="00883772"/>
    <w:rsid w:val="0088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4B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54B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054BA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54BAA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semiHidden/>
    <w:rsid w:val="00054BA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054BA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54BAA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054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4BAA"/>
    <w:rPr>
      <w:i/>
      <w:iCs/>
    </w:rPr>
  </w:style>
  <w:style w:type="paragraph" w:styleId="a6">
    <w:name w:val="Body Text"/>
    <w:basedOn w:val="a"/>
    <w:link w:val="a7"/>
    <w:uiPriority w:val="99"/>
    <w:unhideWhenUsed/>
    <w:rsid w:val="00054B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54BA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rsid w:val="00054BAA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054BA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link w:val="aa"/>
    <w:uiPriority w:val="99"/>
    <w:unhideWhenUsed/>
    <w:rsid w:val="0005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054B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locked/>
    <w:rsid w:val="00054BA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54BAA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054BAA"/>
  </w:style>
  <w:style w:type="paragraph" w:styleId="ad">
    <w:name w:val="Balloon Text"/>
    <w:basedOn w:val="a"/>
    <w:link w:val="ae"/>
    <w:uiPriority w:val="99"/>
    <w:semiHidden/>
    <w:unhideWhenUsed/>
    <w:rsid w:val="000A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5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2018-01-08T11:26:00Z</dcterms:created>
  <dcterms:modified xsi:type="dcterms:W3CDTF">2018-01-08T11:56:00Z</dcterms:modified>
</cp:coreProperties>
</file>